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XSpec="center" w:tblpY="1062"/>
        <w:tblW w:w="10201" w:type="dxa"/>
        <w:tblLook w:val="0000" w:firstRow="0" w:lastRow="0" w:firstColumn="0" w:lastColumn="0" w:noHBand="0" w:noVBand="0"/>
      </w:tblPr>
      <w:tblGrid>
        <w:gridCol w:w="666"/>
        <w:gridCol w:w="834"/>
        <w:gridCol w:w="3180"/>
        <w:gridCol w:w="1529"/>
        <w:gridCol w:w="2235"/>
        <w:gridCol w:w="1757"/>
      </w:tblGrid>
      <w:tr w:rsidR="001E78F6" w:rsidRPr="00CB6C96" w14:paraId="27F02351" w14:textId="77777777" w:rsidTr="001E78F6">
        <w:trPr>
          <w:gridBefore w:val="2"/>
          <w:gridAfter w:val="1"/>
          <w:wBefore w:w="1964" w:type="dxa"/>
          <w:wAfter w:w="1984" w:type="dxa"/>
          <w:trHeight w:val="416"/>
        </w:trPr>
        <w:tc>
          <w:tcPr>
            <w:tcW w:w="6253" w:type="dxa"/>
            <w:gridSpan w:val="3"/>
            <w:tcBorders>
              <w:bottom w:val="single" w:sz="4" w:space="0" w:color="auto"/>
            </w:tcBorders>
            <w:vAlign w:val="center"/>
          </w:tcPr>
          <w:p w14:paraId="1FFC2A51" w14:textId="00713B9B" w:rsidR="001E78F6" w:rsidRPr="00CB6C96" w:rsidRDefault="001E78F6" w:rsidP="001E78F6"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Makers’ Day 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페어 팀 일지</w:t>
            </w:r>
          </w:p>
        </w:tc>
      </w:tr>
      <w:tr w:rsidR="001E78F6" w:rsidRPr="00CB6C96" w14:paraId="6B4F240B" w14:textId="77777777" w:rsidTr="001E78F6">
        <w:trPr>
          <w:trHeight w:val="272"/>
        </w:trPr>
        <w:tc>
          <w:tcPr>
            <w:tcW w:w="10201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14:paraId="4287B59D" w14:textId="00530A18" w:rsidR="001E78F6" w:rsidRPr="00CB6C96" w:rsidRDefault="001E78F6" w:rsidP="001E78F6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               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</w:t>
            </w: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</w:t>
            </w:r>
            <w:r w:rsidRPr="00CB6C96">
              <w:rPr>
                <w:rFonts w:ascii="나눔바른고딕 UltraLight" w:eastAsia="나눔바른고딕 UltraLight" w:hAnsi="나눔바른고딕 UltraLight" w:hint="eastAsia"/>
              </w:rPr>
              <w:t xml:space="preserve">작성자 </w:t>
            </w:r>
            <w:r w:rsidRPr="00CB6C96">
              <w:rPr>
                <w:rFonts w:ascii="나눔바른고딕 UltraLight" w:eastAsia="나눔바른고딕 UltraLight" w:hAnsi="나눔바른고딕 UltraLight"/>
              </w:rPr>
              <w:t xml:space="preserve">: </w:t>
            </w:r>
            <w:r w:rsidR="009F4440">
              <w:rPr>
                <w:rFonts w:ascii="나눔바른고딕 UltraLight" w:eastAsia="나눔바른고딕 UltraLight" w:hAnsi="나눔바른고딕 UltraLight" w:hint="eastAsia"/>
              </w:rPr>
              <w:t>이계무</w:t>
            </w:r>
          </w:p>
        </w:tc>
      </w:tr>
      <w:tr w:rsidR="009F4440" w:rsidRPr="00CB6C96" w14:paraId="036DF2F9" w14:textId="77777777" w:rsidTr="001E78F6">
        <w:trPr>
          <w:trHeight w:val="637"/>
        </w:trPr>
        <w:tc>
          <w:tcPr>
            <w:tcW w:w="1129" w:type="dxa"/>
            <w:vAlign w:val="center"/>
          </w:tcPr>
          <w:p w14:paraId="5626BC4C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3686" w:type="dxa"/>
            <w:gridSpan w:val="2"/>
            <w:vAlign w:val="center"/>
          </w:tcPr>
          <w:p w14:paraId="271284A8" w14:textId="4A44E1D1" w:rsidR="001E78F6" w:rsidRPr="00CB6C96" w:rsidRDefault="001E78F6" w:rsidP="009118CA">
            <w:pPr>
              <w:ind w:firstLineChars="200" w:firstLine="400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</w:t>
            </w:r>
            <w:r>
              <w:rPr>
                <w:rFonts w:ascii="나눔스퀘어_ac Bold" w:eastAsia="나눔스퀘어_ac Bold" w:hAnsi="나눔스퀘어_ac Bold"/>
              </w:rPr>
              <w:t>023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602411">
              <w:rPr>
                <w:rFonts w:ascii="나눔스퀘어_ac Bold" w:eastAsia="나눔스퀘어_ac Bold" w:hAnsi="나눔스퀘어_ac Bold"/>
              </w:rPr>
              <w:t>8</w:t>
            </w:r>
            <w:r w:rsidRPr="00CB6C96"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 w:rsidR="00602411">
              <w:rPr>
                <w:rFonts w:ascii="나눔스퀘어_ac Bold" w:eastAsia="나눔스퀘어_ac Bold" w:hAnsi="나눔스퀘어_ac Bold"/>
              </w:rPr>
              <w:t>16</w:t>
            </w:r>
            <w:r w:rsidRPr="00CB6C96"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 w:rsidR="00602411">
              <w:rPr>
                <w:rFonts w:ascii="나눔스퀘어_ac Bold" w:eastAsia="나눔스퀘어_ac Bold" w:hAnsi="나눔스퀘어_ac Bold" w:hint="eastAsia"/>
              </w:rPr>
              <w:t>수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요일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602411">
              <w:rPr>
                <w:rFonts w:ascii="나눔스퀘어_ac Bold" w:eastAsia="나눔스퀘어_ac Bold" w:hAnsi="나눔스퀘어_ac Bold"/>
              </w:rPr>
              <w:t>5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 w14:paraId="0C77DABB" w14:textId="029E1EB9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팀</w:t>
            </w:r>
            <w:r w:rsidR="009118CA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/</w:t>
            </w:r>
          </w:p>
          <w:p w14:paraId="6D0EE62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252" w:type="dxa"/>
            <w:gridSpan w:val="2"/>
            <w:vAlign w:val="center"/>
          </w:tcPr>
          <w:p w14:paraId="6FA0B5DE" w14:textId="11BF3245" w:rsidR="001E78F6" w:rsidRPr="00CB6C96" w:rsidRDefault="009118CA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 w:rsidR="00602411">
              <w:rPr>
                <w:rFonts w:ascii="나눔스퀘어_ac Bold" w:eastAsia="나눔스퀘어_ac Bold" w:hAnsi="나눔스퀘어_ac Bold" w:hint="eastAsia"/>
              </w:rPr>
              <w:t xml:space="preserve">레전드나인 </w:t>
            </w:r>
            <w:r w:rsidR="001E78F6" w:rsidRPr="00CB6C96">
              <w:rPr>
                <w:rFonts w:ascii="나눔스퀘어_ac Bold" w:eastAsia="나눔스퀘어_ac Bold" w:hAnsi="나눔스퀘어_ac Bold" w:hint="eastAsia"/>
              </w:rPr>
              <w:t>팀 /</w:t>
            </w:r>
            <w:r w:rsidR="001E78F6"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602411">
              <w:rPr>
                <w:rFonts w:ascii="나눔스퀘어_ac Bold" w:eastAsia="나눔스퀘어_ac Bold" w:hAnsi="나눔스퀘어_ac Bold"/>
              </w:rPr>
              <w:t>3</w:t>
            </w:r>
            <w:r w:rsidR="001E78F6"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1E78F6" w:rsidRPr="00CB6C96"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 w:rsidR="009F4440" w:rsidRPr="00CB6C96" w14:paraId="6CA672C5" w14:textId="77777777" w:rsidTr="009F4440">
        <w:trPr>
          <w:trHeight w:val="460"/>
        </w:trPr>
        <w:tc>
          <w:tcPr>
            <w:tcW w:w="1129" w:type="dxa"/>
            <w:shd w:val="clear" w:color="auto" w:fill="auto"/>
            <w:vAlign w:val="center"/>
          </w:tcPr>
          <w:p w14:paraId="2C0EEE8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3686" w:type="dxa"/>
            <w:gridSpan w:val="2"/>
            <w:shd w:val="clear" w:color="auto" w:fill="auto"/>
            <w:vAlign w:val="center"/>
          </w:tcPr>
          <w:p w14:paraId="53E1BA76" w14:textId="7A502FA2" w:rsidR="001E78F6" w:rsidRPr="00602411" w:rsidRDefault="009F4440" w:rsidP="00602411">
            <w:pPr>
              <w:jc w:val="center"/>
              <w:rPr>
                <w:rFonts w:ascii="나눔스퀘어_ac Bold" w:eastAsia="나눔스퀘어_ac Bold" w:hAnsi="나눔스퀘어_ac Bold"/>
                <w:iCs/>
              </w:rPr>
            </w:pPr>
            <w:r>
              <w:rPr>
                <w:rFonts w:ascii="나눔스퀘어_ac Bold" w:eastAsia="나눔스퀘어_ac Bold" w:hAnsi="나눔스퀘어_ac Bold" w:hint="eastAsia"/>
                <w:iCs/>
              </w:rPr>
              <w:t>이계무,</w:t>
            </w:r>
            <w:r>
              <w:rPr>
                <w:rFonts w:ascii="나눔스퀘어_ac Bold" w:eastAsia="나눔스퀘어_ac Bold" w:hAnsi="나눔스퀘어_ac Bold"/>
                <w:iCs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iCs/>
              </w:rPr>
              <w:t>박찬얼</w:t>
            </w:r>
          </w:p>
        </w:tc>
        <w:tc>
          <w:tcPr>
            <w:tcW w:w="1134" w:type="dxa"/>
            <w:vAlign w:val="center"/>
          </w:tcPr>
          <w:p w14:paraId="15BB1FA8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252" w:type="dxa"/>
            <w:gridSpan w:val="2"/>
            <w:vAlign w:val="center"/>
          </w:tcPr>
          <w:p w14:paraId="46BA1AE4" w14:textId="75464E8D" w:rsidR="001E78F6" w:rsidRPr="00CB6C96" w:rsidRDefault="00602411" w:rsidP="00602411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스퀘어_ac Bold" w:eastAsia="나눔스퀘어_ac Bold" w:hAnsi="나눔스퀘어_ac Bold" w:hint="eastAsia"/>
                <w:sz w:val="22"/>
                <w:szCs w:val="24"/>
              </w:rPr>
              <w:t xml:space="preserve">학교 주변 </w:t>
            </w:r>
            <w:r w:rsidR="00515426">
              <w:rPr>
                <w:rFonts w:ascii="나눔스퀘어_ac Bold" w:eastAsia="나눔스퀘어_ac Bold" w:hAnsi="나눔스퀘어_ac Bold" w:hint="eastAsia"/>
                <w:sz w:val="22"/>
                <w:szCs w:val="24"/>
              </w:rPr>
              <w:t>카페</w:t>
            </w:r>
            <w:r w:rsidR="001E78F6" w:rsidRPr="00CB6C96"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 w:rsidR="001E78F6" w:rsidRPr="00602411">
              <w:rPr>
                <w:rFonts w:ascii="나눔바른고딕 UltraLight" w:eastAsia="나눔바른고딕 UltraLight" w:hAnsi="나눔바른고딕 UltraLight" w:hint="eastAsia"/>
                <w:color w:val="FF0000"/>
                <w:sz w:val="18"/>
                <w:szCs w:val="20"/>
              </w:rPr>
              <w:t>대면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/ 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비대면 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 w:rsidR="00A27C87" w:rsidRPr="00CB6C96" w14:paraId="04BB11E7" w14:textId="77777777" w:rsidTr="001E78F6">
        <w:trPr>
          <w:trHeight w:val="309"/>
        </w:trPr>
        <w:tc>
          <w:tcPr>
            <w:tcW w:w="1129" w:type="dxa"/>
            <w:vAlign w:val="center"/>
          </w:tcPr>
          <w:p w14:paraId="488DD685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페어 팀</w:t>
            </w:r>
          </w:p>
          <w:p w14:paraId="046B75FA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역할</w:t>
            </w:r>
          </w:p>
        </w:tc>
        <w:tc>
          <w:tcPr>
            <w:tcW w:w="9072" w:type="dxa"/>
            <w:gridSpan w:val="5"/>
            <w:vAlign w:val="center"/>
          </w:tcPr>
          <w:p w14:paraId="29999A24" w14:textId="274E3BB2" w:rsidR="001E78F6" w:rsidRPr="00CB6C96" w:rsidRDefault="00602411" w:rsidP="0060241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웹사이트 구현(</w:t>
            </w:r>
            <w:r w:rsidR="004C6F5E">
              <w:rPr>
                <w:rFonts w:ascii="나눔스퀘어_ac Bold" w:eastAsia="나눔스퀘어_ac Bold" w:hAnsi="나눔스퀘어_ac Bold"/>
              </w:rPr>
              <w:t>HTML, CSS, JS</w:t>
            </w:r>
            <w:r>
              <w:rPr>
                <w:rFonts w:ascii="나눔스퀘어_ac Bold" w:eastAsia="나눔스퀘어_ac Bold" w:hAnsi="나눔스퀘어_ac Bold"/>
              </w:rPr>
              <w:t>)</w:t>
            </w:r>
          </w:p>
        </w:tc>
      </w:tr>
      <w:tr w:rsidR="00A27C87" w:rsidRPr="00CB6C96" w14:paraId="2C54143F" w14:textId="77777777" w:rsidTr="001E78F6">
        <w:trPr>
          <w:trHeight w:val="8384"/>
        </w:trPr>
        <w:tc>
          <w:tcPr>
            <w:tcW w:w="1129" w:type="dxa"/>
            <w:vAlign w:val="center"/>
          </w:tcPr>
          <w:p w14:paraId="17AA6E96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내용</w:t>
            </w:r>
          </w:p>
        </w:tc>
        <w:tc>
          <w:tcPr>
            <w:tcW w:w="9072" w:type="dxa"/>
            <w:gridSpan w:val="5"/>
            <w:vAlign w:val="center"/>
          </w:tcPr>
          <w:p w14:paraId="66D1E6EA" w14:textId="201DC67B" w:rsidR="00515426" w:rsidRPr="004C6F5E" w:rsidRDefault="007E491A" w:rsidP="00515426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</w:pPr>
            <w:r w:rsidRPr="004049A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역할분배:</w:t>
            </w:r>
            <w:r w:rsidRPr="004049A0">
              <w:rPr>
                <w:rFonts w:ascii="나눔스퀘어_ac Bold" w:eastAsia="나눔스퀘어_ac Bold" w:hAnsi="나눔스퀘어_ac Bold"/>
                <w:sz w:val="24"/>
                <w:szCs w:val="28"/>
              </w:rPr>
              <w:br/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>TRIP AI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는 C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>hatGPT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가 여행지를 추천해주는 서비스이지만,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조금 더 다양한 선택지를 위하여 직접 팀원들이 가본 여행지를 추천하면 좋겠다고 생각하여 우리가 가봤던 여행지를 추천해주는 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recommend 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탭을 만들어 박찬얼 팀원이 담당하였고,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다른 페어에서 자바스크립트 기능 구현 중 오류가 나거나,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잘 진행되지 않을 때 도와주거나,</w:t>
            </w:r>
            <w:r w:rsidR="009F4440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9F444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기본적인 사이트 구성을 하는 총괄 역할을 이계무 팀장이 맡아 진행하였다.</w:t>
            </w:r>
          </w:p>
          <w:p w14:paraId="1ECB1BB6" w14:textId="0A0B846E" w:rsidR="007E491A" w:rsidRPr="004049A0" w:rsidRDefault="009F4440" w:rsidP="007E491A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  <w:sz w:val="24"/>
                <w:szCs w:val="28"/>
              </w:rPr>
            </w:pP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사이트 뼈대 구성</w:t>
            </w:r>
            <w:r w:rsidR="00515426" w:rsidRPr="004049A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:</w:t>
            </w:r>
          </w:p>
          <w:p w14:paraId="70F2DE52" w14:textId="1B6E8234" w:rsidR="007D41E4" w:rsidRPr="004049A0" w:rsidRDefault="009F4440" w:rsidP="007D41E4">
            <w:pPr>
              <w:pStyle w:val="a6"/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</w:pP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디자인은 박경준 팀원이 주로 맡아 하기로 하였으므로,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우리 페어는 기본적인 사이트의 뼈대를 구성하여 기능이 원활하게 돌아가도록 하는 역할을 먼저 맡았다.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초기 화면에서는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home, recommend, about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버튼으로 각각 초기화면,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추천 여행지,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사이트에 대한 소개를 보여줄 수 있으며,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g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o to chat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버튼을 통해 여행지에 대한 정보를 선택한 후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>chat box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와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youtube/map/weather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컨테이너로 화면이 구성될 수 있도록 기본적인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html, css, js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코드를 작성한 후 박경준 팀원에게 전달하였다.</w:t>
            </w:r>
          </w:p>
          <w:p w14:paraId="0FE21237" w14:textId="0A928714" w:rsidR="006A1A6B" w:rsidRPr="004049A0" w:rsidRDefault="009F4440" w:rsidP="006A1A6B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  <w:sz w:val="24"/>
                <w:szCs w:val="28"/>
              </w:rPr>
            </w:pP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디자인 완성 후 오류 수정</w:t>
            </w:r>
            <w:r w:rsidR="006A1A6B" w:rsidRPr="004049A0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:</w:t>
            </w:r>
            <w:r w:rsidR="006A1A6B" w:rsidRPr="004049A0">
              <w:rPr>
                <w:rFonts w:ascii="나눔스퀘어_ac Bold" w:eastAsia="나눔스퀘어_ac Bold" w:hAnsi="나눔스퀘어_ac Bold"/>
                <w:sz w:val="24"/>
                <w:szCs w:val="28"/>
              </w:rPr>
              <w:br/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중간발표 당시의 프로토타입 사이트에서는 여행 날짜가 제대로 채팅에 반영되어 이를 이용한 답변을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>ChatGPT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로부터 받을 수 있었는데,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새로 디자인과 뼈대를 짜고 나니 여행 날짜가 제대로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>ChatGPT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에 전달되지 않는 오류가 있었다.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이를 수정하기 위해 코드를 전체적으로 확인한 결과,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프론트엔드에서 여행지,</w:t>
            </w:r>
            <w:r w:rsidR="004C6F5E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인원,</w:t>
            </w:r>
            <w:r w:rsidR="004C6F5E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테마 등을 선택받은 후 백엔드로 요청을 보낼 때 여행 날짜에 대해서만 변수에 값이 제대로 할당되지 않는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코드</w:t>
            </w:r>
            <w:r w:rsid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를 확인하였고,</w:t>
            </w:r>
            <w:r w:rsidR="004C6F5E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이를 수정하여 제대로 기능하게 되었다.</w:t>
            </w:r>
          </w:p>
          <w:p w14:paraId="006135A8" w14:textId="4C92F5FF" w:rsidR="00212E8E" w:rsidRPr="00212E8E" w:rsidRDefault="004C6F5E" w:rsidP="00212E8E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추가 회의:</w:t>
            </w:r>
            <w:r w:rsidR="00212E8E" w:rsidRPr="004049A0">
              <w:rPr>
                <w:rFonts w:ascii="나눔스퀘어_ac Bold" w:eastAsia="나눔스퀘어_ac Bold" w:hAnsi="나눔스퀘어_ac Bold"/>
                <w:sz w:val="24"/>
                <w:szCs w:val="28"/>
              </w:rPr>
              <w:br/>
            </w:r>
            <w:r w:rsidRP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남은 기간동안 추가적으로 디자인 수정을 해야하거나,</w:t>
            </w:r>
            <w:r w:rsidRPr="004C6F5E"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 w:rsidRPr="004C6F5E"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기능의 개선이 필요한 부분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 등 사이트의 전체적인 유지보수에 대하여 회의하였고,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 xml:space="preserve">유튜브 </w:t>
            </w:r>
            <w:r>
              <w:rPr>
                <w:rFonts w:ascii="나눔스퀘어_ac Bold" w:eastAsia="나눔스퀘어_ac Bold" w:hAnsi="나눔스퀘어_ac Bold"/>
                <w:sz w:val="24"/>
                <w:szCs w:val="28"/>
              </w:rPr>
              <w:t>api</w:t>
            </w:r>
            <w:r>
              <w:rPr>
                <w:rFonts w:ascii="나눔스퀘어_ac Bold" w:eastAsia="나눔스퀘어_ac Bold" w:hAnsi="나눔스퀘어_ac Bold" w:hint="eastAsia"/>
                <w:sz w:val="24"/>
                <w:szCs w:val="28"/>
              </w:rPr>
              <w:t>의 경우 무료이지만 일일 할당량이 정해져있어 중간에 로딩이 불가능한 경우가 생기는 것을 확인하였다.</w:t>
            </w:r>
          </w:p>
        </w:tc>
      </w:tr>
      <w:tr w:rsidR="00A27C87" w:rsidRPr="00CB6C96" w14:paraId="6B597A86" w14:textId="77777777" w:rsidTr="00CE5072">
        <w:trPr>
          <w:trHeight w:val="3905"/>
        </w:trPr>
        <w:tc>
          <w:tcPr>
            <w:tcW w:w="1129" w:type="dxa"/>
            <w:vAlign w:val="center"/>
          </w:tcPr>
          <w:p w14:paraId="309980CB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lastRenderedPageBreak/>
              <w:t>활동 사진</w:t>
            </w:r>
          </w:p>
          <w:p w14:paraId="0BEEADB0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(팀원,활동 사진)</w:t>
            </w:r>
          </w:p>
        </w:tc>
        <w:tc>
          <w:tcPr>
            <w:tcW w:w="9072" w:type="dxa"/>
            <w:gridSpan w:val="5"/>
            <w:vAlign w:val="center"/>
          </w:tcPr>
          <w:p w14:paraId="07DBE7F7" w14:textId="48F67A62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noProof/>
              </w:rPr>
              <w:drawing>
                <wp:inline distT="0" distB="0" distL="0" distR="0" wp14:anchorId="32C1CD94" wp14:editId="1985D9FE">
                  <wp:extent cx="5791200" cy="4343684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347" cy="4344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8A1107" w14:textId="45103A30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^대면 인증</w:t>
            </w:r>
          </w:p>
          <w:p w14:paraId="25DBA14B" w14:textId="77777777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634B8519" w14:textId="7386724D" w:rsidR="001E78F6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7D41E4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634E57F6" wp14:editId="3E678254">
                  <wp:extent cx="3016250" cy="2936137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042" cy="294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C4563A" w14:textId="68F3B5A1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^f</w:t>
            </w:r>
            <w:r>
              <w:rPr>
                <w:rFonts w:ascii="나눔스퀘어_ac Bold" w:eastAsia="나눔스퀘어_ac Bold" w:hAnsi="나눔스퀘어_ac Bold"/>
              </w:rPr>
              <w:t xml:space="preserve">igma </w:t>
            </w:r>
            <w:r>
              <w:rPr>
                <w:rFonts w:ascii="나눔스퀘어_ac Bold" w:eastAsia="나눔스퀘어_ac Bold" w:hAnsi="나눔스퀘어_ac Bold" w:hint="eastAsia"/>
              </w:rPr>
              <w:t>컴포넌트 기능을 이용해서 반응형 버튼을 구현한 모습: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h</w:t>
            </w:r>
            <w:r>
              <w:rPr>
                <w:rFonts w:ascii="나눔스퀘어_ac Bold" w:eastAsia="나눔스퀘어_ac Bold" w:hAnsi="나눔스퀘어_ac Bold"/>
              </w:rPr>
              <w:t>over</w:t>
            </w:r>
            <w:r>
              <w:rPr>
                <w:rFonts w:ascii="나눔스퀘어_ac Bold" w:eastAsia="나눔스퀘어_ac Bold" w:hAnsi="나눔스퀘어_ac Bold" w:hint="eastAsia"/>
              </w:rPr>
              <w:t>에 따라 마우스를 올려놓으면 위 버튼에서 아래 버튼으로 모습이 바뀐다.</w:t>
            </w:r>
          </w:p>
          <w:p w14:paraId="094BF478" w14:textId="2AE6DDB6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7D41E4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75D45B9E" wp14:editId="1C0FCF0E">
                  <wp:extent cx="4762500" cy="2797794"/>
                  <wp:effectExtent l="0" t="0" r="0" b="317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7213" cy="2800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3A695" w14:textId="41024FE3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^반응형 네비게이션 바도 만들었다.</w:t>
            </w:r>
          </w:p>
          <w:p w14:paraId="5A740F59" w14:textId="4A3AEF29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7D41E4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51F5E092" wp14:editId="19FEC433">
                  <wp:extent cx="2755900" cy="2778622"/>
                  <wp:effectExtent l="0" t="0" r="6350" b="317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716" cy="278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5D26E" w14:textId="524B62A7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^이렇게 창 크기에 따라 네비게이션 바 크기가 변환된다.</w:t>
            </w:r>
          </w:p>
          <w:p w14:paraId="3F0A1C9B" w14:textId="77777777" w:rsidR="007D41E4" w:rsidRDefault="007D41E4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2A1296E1" w14:textId="1719EA9C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BE0AC1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584A2090" wp14:editId="3C61A578">
                  <wp:extent cx="5397500" cy="1695375"/>
                  <wp:effectExtent l="0" t="0" r="0" b="63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3331" cy="169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E1EDA" w14:textId="60AB4908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^디자인만 구현하고 정렬은 시키지 못한채로 페어활동을 마쳤다.</w:t>
            </w:r>
          </w:p>
          <w:p w14:paraId="701E6462" w14:textId="1BABA304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BE0AC1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229994DD" wp14:editId="4C36B22E">
                  <wp:extent cx="5702300" cy="164367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3750" cy="164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D0C00" w14:textId="31747CCF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^처음 화면 디자인 구현하는데 걸린 시간을 토대로 나머지는 집에서 작업하는 것이 낫다고 판단,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모든 디자인이 적용되기 전이다.</w:t>
            </w:r>
            <w:r>
              <w:rPr>
                <w:rFonts w:ascii="나눔스퀘어_ac Bold" w:eastAsia="나눔스퀘어_ac Bold" w:hAnsi="나눔스퀘어_ac Bold"/>
              </w:rPr>
              <w:t xml:space="preserve"> Html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과 </w:t>
            </w:r>
            <w:r>
              <w:rPr>
                <w:rFonts w:ascii="나눔스퀘어_ac Bold" w:eastAsia="나눔스퀘어_ac Bold" w:hAnsi="나눔스퀘어_ac Bold"/>
              </w:rPr>
              <w:t>javascript</w:t>
            </w:r>
            <w:r>
              <w:rPr>
                <w:rFonts w:ascii="나눔스퀘어_ac Bold" w:eastAsia="나눔스퀘어_ac Bold" w:hAnsi="나눔스퀘어_ac Bold" w:hint="eastAsia"/>
              </w:rPr>
              <w:t>로 버튼들이 구현된 모습이다.</w:t>
            </w:r>
          </w:p>
          <w:p w14:paraId="0EAF096E" w14:textId="5A3E93AC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BE0AC1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2DB42004" wp14:editId="04478B48">
                  <wp:extent cx="5842000" cy="2058146"/>
                  <wp:effectExtent l="0" t="0" r="635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6266" cy="2059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5700BE" w14:textId="31117D97" w:rsidR="00BE0AC1" w:rsidRDefault="00BE0AC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^날씨,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지도,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유튜브는 오승민 팀원의 개인 노트북에서만 진행했기에 </w:t>
            </w:r>
            <w:r w:rsidR="00A27C87">
              <w:rPr>
                <w:rFonts w:ascii="나눔스퀘어_ac Bold" w:eastAsia="나눔스퀘어_ac Bold" w:hAnsi="나눔스퀘어_ac Bold" w:hint="eastAsia"/>
              </w:rPr>
              <w:t>코드 합본에는 추가하지 않아 오른쪽 부분은 공백으로 남겨놨다.</w:t>
            </w:r>
          </w:p>
          <w:p w14:paraId="00EAA019" w14:textId="4846A411" w:rsidR="00BE0AC1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5910FD3C" wp14:editId="7598B414">
                  <wp:extent cx="4432300" cy="1916177"/>
                  <wp:effectExtent l="0" t="0" r="6350" b="825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4671" cy="1917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852A79" w14:textId="224380C7" w:rsidR="00BE0AC1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12B02145" wp14:editId="7BC78F87">
                  <wp:extent cx="5327650" cy="2282384"/>
                  <wp:effectExtent l="0" t="0" r="6350" b="381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306" cy="2284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9091B" w14:textId="1883CB9A" w:rsidR="00BE0AC1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13268F44" wp14:editId="45490963">
                  <wp:extent cx="5537200" cy="2458387"/>
                  <wp:effectExtent l="0" t="0" r="635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165" cy="2461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8342E" w14:textId="6F5EB545" w:rsidR="00BE0AC1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^패어활동 이후 합쳐서 기능 작동을 확인했을 때 모습이다.</w:t>
            </w:r>
          </w:p>
          <w:p w14:paraId="1F5D0A56" w14:textId="4F6238DE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062C7C43" w14:textId="0154D21D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2E0D654C" wp14:editId="48A7A195">
                  <wp:extent cx="3898900" cy="7482894"/>
                  <wp:effectExtent l="0" t="0" r="635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0364" cy="748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8B79A" w14:textId="4F03BEB9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^이후에는 </w:t>
            </w:r>
            <w:r>
              <w:rPr>
                <w:rFonts w:ascii="나눔스퀘어_ac Bold" w:eastAsia="나눔스퀘어_ac Bold" w:hAnsi="나눔스퀘어_ac Bold"/>
              </w:rPr>
              <w:t xml:space="preserve">html, js, css </w:t>
            </w:r>
            <w:r>
              <w:rPr>
                <w:rFonts w:ascii="나눔스퀘어_ac Bold" w:eastAsia="나눔스퀘어_ac Bold" w:hAnsi="나눔스퀘어_ac Bold" w:hint="eastAsia"/>
              </w:rPr>
              <w:t>파일을 나눴으나,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이때는 파일 나누기 전이기에 </w:t>
            </w:r>
            <w:r>
              <w:rPr>
                <w:rFonts w:ascii="나눔스퀘어_ac Bold" w:eastAsia="나눔스퀘어_ac Bold" w:hAnsi="나눔스퀘어_ac Bold"/>
              </w:rPr>
              <w:t xml:space="preserve">html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속 </w:t>
            </w:r>
            <w:r>
              <w:rPr>
                <w:rFonts w:ascii="나눔스퀘어_ac Bold" w:eastAsia="나눔스퀘어_ac Bold" w:hAnsi="나눔스퀘어_ac Bold"/>
              </w:rPr>
              <w:t>style</w:t>
            </w:r>
            <w:r>
              <w:rPr>
                <w:rFonts w:ascii="나눔스퀘어_ac Bold" w:eastAsia="나눔스퀘어_ac Bold" w:hAnsi="나눔스퀘어_ac Bold" w:hint="eastAsia"/>
              </w:rPr>
              <w:t>에 작성한 모습이다.</w:t>
            </w:r>
            <w:r>
              <w:rPr>
                <w:rFonts w:ascii="나눔스퀘어_ac Bold" w:eastAsia="나눔스퀘어_ac Bold" w:hAnsi="나눔스퀘어_ac Bold"/>
              </w:rPr>
              <w:t xml:space="preserve"> Css </w:t>
            </w:r>
            <w:r>
              <w:rPr>
                <w:rFonts w:ascii="나눔스퀘어_ac Bold" w:eastAsia="나눔스퀘어_ac Bold" w:hAnsi="나눔스퀘어_ac Bold" w:hint="eastAsia"/>
              </w:rPr>
              <w:t>코드다.</w:t>
            </w:r>
          </w:p>
          <w:p w14:paraId="52D3DCE7" w14:textId="5DB89B4B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0E2A6F28" w14:textId="67320749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054E7608" wp14:editId="1269CA7D">
                  <wp:extent cx="5428382" cy="6959600"/>
                  <wp:effectExtent l="0" t="0" r="127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650" cy="6962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2EFEEA" w14:textId="5F8556A4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^j</w:t>
            </w:r>
            <w:r>
              <w:rPr>
                <w:rFonts w:ascii="나눔스퀘어_ac Bold" w:eastAsia="나눔스퀘어_ac Bold" w:hAnsi="나눔스퀘어_ac Bold"/>
              </w:rPr>
              <w:t xml:space="preserve">s </w:t>
            </w:r>
            <w:r>
              <w:rPr>
                <w:rFonts w:ascii="나눔스퀘어_ac Bold" w:eastAsia="나눔스퀘어_ac Bold" w:hAnsi="나눔스퀘어_ac Bold" w:hint="eastAsia"/>
              </w:rPr>
              <w:t>코드다.</w:t>
            </w:r>
          </w:p>
          <w:p w14:paraId="3FCA4C62" w14:textId="77777777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2031981F" w14:textId="3B371455" w:rsidR="00BE0AC1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4B13C7B0" wp14:editId="0978B889">
                  <wp:extent cx="4931609" cy="6934200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056" cy="693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519EEB" w14:textId="1C761374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^h</w:t>
            </w:r>
            <w:r>
              <w:rPr>
                <w:rFonts w:ascii="나눔스퀘어_ac Bold" w:eastAsia="나눔스퀘어_ac Bold" w:hAnsi="나눔스퀘어_ac Bold"/>
              </w:rPr>
              <w:t xml:space="preserve">tml </w:t>
            </w:r>
            <w:r>
              <w:rPr>
                <w:rFonts w:ascii="나눔스퀘어_ac Bold" w:eastAsia="나눔스퀘어_ac Bold" w:hAnsi="나눔스퀘어_ac Bold" w:hint="eastAsia"/>
              </w:rPr>
              <w:t>코드의 일부이다.</w:t>
            </w:r>
            <w:r>
              <w:rPr>
                <w:rFonts w:ascii="나눔스퀘어_ac Bold" w:eastAsia="나눔스퀘어_ac Bold" w:hAnsi="나눔스퀘어_ac Bold"/>
              </w:rPr>
              <w:t xml:space="preserve"> Select, button, input </w:t>
            </w:r>
            <w:r>
              <w:rPr>
                <w:rFonts w:ascii="나눔스퀘어_ac Bold" w:eastAsia="나눔스퀘어_ac Bold" w:hAnsi="나눔스퀘어_ac Bold" w:hint="eastAsia"/>
              </w:rPr>
              <w:t>등으로 사용자에게서 옵션 값을 받아냈다.</w:t>
            </w:r>
          </w:p>
          <w:p w14:paraId="79611B08" w14:textId="77777777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  <w:p w14:paraId="21FF7C21" w14:textId="4306AB68" w:rsidR="00A27C87" w:rsidRDefault="00A27C87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A27C87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71EA90A4" wp14:editId="4EBBD7F1">
                  <wp:extent cx="673135" cy="5493032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35" cy="5493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89E66B" w14:textId="7BA33848" w:rsidR="00A27C87" w:rsidRPr="00CB6C96" w:rsidRDefault="00A27C87" w:rsidP="00A27C87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^전체 코드 줄이다.</w:t>
            </w:r>
          </w:p>
        </w:tc>
      </w:tr>
    </w:tbl>
    <w:p w14:paraId="242A6A14" w14:textId="24C336F6" w:rsidR="0045056D" w:rsidRPr="002A6979" w:rsidRDefault="0045056D" w:rsidP="00F90F0B">
      <w:pPr>
        <w:ind w:right="640"/>
        <w:rPr>
          <w:color w:val="BFBFBF" w:themeColor="background1" w:themeShade="BF"/>
          <w:sz w:val="16"/>
          <w:szCs w:val="18"/>
        </w:rPr>
      </w:pPr>
    </w:p>
    <w:p w14:paraId="194EF8A9" w14:textId="01F8117A" w:rsidR="00586333" w:rsidRPr="002A6979" w:rsidRDefault="00586333" w:rsidP="00B878B2">
      <w:pPr>
        <w:ind w:right="264"/>
        <w:rPr>
          <w:rFonts w:ascii="갤럭시X온글잎 하승아" w:eastAsia="갤럭시X온글잎 하승아" w:hAnsi="나눔스퀘어_ac Bold"/>
          <w:color w:val="BFBFBF" w:themeColor="background1" w:themeShade="BF"/>
          <w:sz w:val="18"/>
          <w:szCs w:val="20"/>
        </w:rPr>
      </w:pPr>
    </w:p>
    <w:sectPr w:rsidR="00586333" w:rsidRPr="002A6979" w:rsidSect="001E78F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BCCE7" w14:textId="77777777" w:rsidR="008C4B73" w:rsidRDefault="008C4B73" w:rsidP="0045056D">
      <w:pPr>
        <w:spacing w:after="0" w:line="240" w:lineRule="auto"/>
      </w:pPr>
      <w:r>
        <w:separator/>
      </w:r>
    </w:p>
  </w:endnote>
  <w:endnote w:type="continuationSeparator" w:id="0">
    <w:p w14:paraId="1CCA462F" w14:textId="77777777" w:rsidR="008C4B73" w:rsidRDefault="008C4B73" w:rsidP="00450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_ac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바른고딕 UltraLight">
    <w:altName w:val="맑은 고딕"/>
    <w:charset w:val="81"/>
    <w:family w:val="auto"/>
    <w:pitch w:val="variable"/>
    <w:sig w:usb0="800002A7" w:usb1="09D77CFB" w:usb2="00000010" w:usb3="00000000" w:csb0="00080001" w:csb1="00000000"/>
  </w:font>
  <w:font w:name="갤럭시X온글잎 하승아">
    <w:altName w:val="맑은 고딕"/>
    <w:charset w:val="81"/>
    <w:family w:val="auto"/>
    <w:pitch w:val="variable"/>
    <w:sig w:usb0="80000001" w:usb1="091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4A89EB" w14:textId="77777777" w:rsidR="008C4B73" w:rsidRDefault="008C4B73" w:rsidP="0045056D">
      <w:pPr>
        <w:spacing w:after="0" w:line="240" w:lineRule="auto"/>
      </w:pPr>
      <w:r>
        <w:separator/>
      </w:r>
    </w:p>
  </w:footnote>
  <w:footnote w:type="continuationSeparator" w:id="0">
    <w:p w14:paraId="7B320483" w14:textId="77777777" w:rsidR="008C4B73" w:rsidRDefault="008C4B73" w:rsidP="004505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B338D"/>
    <w:multiLevelType w:val="hybridMultilevel"/>
    <w:tmpl w:val="245AF086"/>
    <w:lvl w:ilvl="0" w:tplc="DE4223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750592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6D"/>
    <w:rsid w:val="000344EB"/>
    <w:rsid w:val="00156E20"/>
    <w:rsid w:val="001E78F6"/>
    <w:rsid w:val="00212E8E"/>
    <w:rsid w:val="00274F0A"/>
    <w:rsid w:val="002A6979"/>
    <w:rsid w:val="002E72D5"/>
    <w:rsid w:val="0035432A"/>
    <w:rsid w:val="00365DAF"/>
    <w:rsid w:val="004049A0"/>
    <w:rsid w:val="0045056D"/>
    <w:rsid w:val="004C6F5E"/>
    <w:rsid w:val="004E70D5"/>
    <w:rsid w:val="00515426"/>
    <w:rsid w:val="00571F3A"/>
    <w:rsid w:val="00586333"/>
    <w:rsid w:val="005F564C"/>
    <w:rsid w:val="00602411"/>
    <w:rsid w:val="006A1A6B"/>
    <w:rsid w:val="00766F90"/>
    <w:rsid w:val="007D41E4"/>
    <w:rsid w:val="007E491A"/>
    <w:rsid w:val="00832709"/>
    <w:rsid w:val="00883ADD"/>
    <w:rsid w:val="008B2F7C"/>
    <w:rsid w:val="008C4B73"/>
    <w:rsid w:val="009118CA"/>
    <w:rsid w:val="009F4440"/>
    <w:rsid w:val="00A27C87"/>
    <w:rsid w:val="00B878B2"/>
    <w:rsid w:val="00BA67FF"/>
    <w:rsid w:val="00BE0AC1"/>
    <w:rsid w:val="00C151EC"/>
    <w:rsid w:val="00CB6C96"/>
    <w:rsid w:val="00CE5072"/>
    <w:rsid w:val="00D76736"/>
    <w:rsid w:val="00D907E5"/>
    <w:rsid w:val="00DC121B"/>
    <w:rsid w:val="00E05030"/>
    <w:rsid w:val="00F90F0B"/>
    <w:rsid w:val="00FD5DB6"/>
    <w:rsid w:val="00FE5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1CC7A"/>
  <w15:chartTrackingRefBased/>
  <w15:docId w15:val="{509D260B-7C7A-41E7-B7B8-C0F6379C0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0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5056D"/>
  </w:style>
  <w:style w:type="paragraph" w:styleId="a5">
    <w:name w:val="footer"/>
    <w:basedOn w:val="a"/>
    <w:link w:val="Char0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5056D"/>
  </w:style>
  <w:style w:type="paragraph" w:styleId="a6">
    <w:name w:val="List Paragraph"/>
    <w:basedOn w:val="a"/>
    <w:uiPriority w:val="34"/>
    <w:qFormat/>
    <w:rsid w:val="007E49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D9B5E-E6D1-4CEC-BF1E-2E3A1F652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9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이 계무</cp:lastModifiedBy>
  <cp:revision>14</cp:revision>
  <dcterms:created xsi:type="dcterms:W3CDTF">2023-07-15T13:52:00Z</dcterms:created>
  <dcterms:modified xsi:type="dcterms:W3CDTF">2023-08-22T10:44:00Z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